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F" w:rsidRDefault="00CE3EBF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</w:p>
    <w:p w:rsidR="008E7042" w:rsidRDefault="0004121D" w:rsidP="0004121D">
      <w:pPr>
        <w:pStyle w:val="Nzev"/>
        <w:ind w:left="8496" w:firstLine="708"/>
        <w:rPr>
          <w:rFonts w:ascii="Franklin Gothic Book" w:hAnsi="Franklin Gothic Book" w:cs="Times New Roman"/>
          <w:sz w:val="32"/>
          <w:szCs w:val="32"/>
        </w:rPr>
      </w:pPr>
      <w:r>
        <w:rPr>
          <w:rFonts w:ascii="Century Gothic" w:hAnsi="Century Gothic" w:cs="Times New Roman"/>
          <w:b w:val="0"/>
          <w:noProof/>
          <w:color w:val="000000"/>
          <w:sz w:val="28"/>
          <w:szCs w:val="20"/>
        </w:rPr>
        <w:drawing>
          <wp:anchor distT="0" distB="0" distL="114300" distR="114300" simplePos="0" relativeHeight="251691008" behindDoc="0" locked="0" layoutInCell="1" allowOverlap="1" wp14:anchorId="591DE6D2" wp14:editId="6B2CF1F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09625" cy="809625"/>
            <wp:effectExtent l="0" t="0" r="9525" b="9525"/>
            <wp:wrapNone/>
            <wp:docPr id="2" name="Obrázek 2" descr="Komora S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ora S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0B7" w:rsidRPr="00C51F89">
        <w:rPr>
          <w:rFonts w:ascii="Franklin Gothic Book" w:hAnsi="Franklin Gothic Book" w:cs="Times New Roman"/>
          <w:noProof/>
          <w:sz w:val="32"/>
          <w:szCs w:val="32"/>
        </w:rPr>
        <w:drawing>
          <wp:inline distT="0" distB="0" distL="0" distR="0">
            <wp:extent cx="834390" cy="7871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23" cy="79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42" w:rsidRPr="00C51F89" w:rsidRDefault="008E7042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  <w:proofErr w:type="gramStart"/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Z Á V A Z N Á   P Ř I H L Á Š K</w:t>
      </w:r>
      <w:r w:rsidR="002F7226" w:rsidRPr="00C51F89">
        <w:rPr>
          <w:rFonts w:ascii="Franklin Gothic Book" w:hAnsi="Franklin Gothic Book" w:cs="Times New Roman"/>
          <w:sz w:val="36"/>
          <w:szCs w:val="36"/>
          <w:u w:val="single"/>
        </w:rPr>
        <w:t> </w:t>
      </w:r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A</w:t>
      </w:r>
      <w:proofErr w:type="gramEnd"/>
      <w:r w:rsidR="002F7226" w:rsidRPr="00C51F89">
        <w:rPr>
          <w:rFonts w:ascii="Franklin Gothic Book" w:hAnsi="Franklin Gothic Book" w:cs="Times New Roman"/>
          <w:sz w:val="36"/>
          <w:szCs w:val="36"/>
          <w:u w:val="single"/>
        </w:rPr>
        <w:t xml:space="preserve">  </w:t>
      </w:r>
    </w:p>
    <w:p w:rsidR="0004121D" w:rsidRDefault="00F4498B" w:rsidP="004F427A">
      <w:pPr>
        <w:jc w:val="center"/>
        <w:rPr>
          <w:rFonts w:ascii="Franklin Gothic Book" w:hAnsi="Franklin Gothic Book"/>
          <w:b/>
          <w:bCs/>
          <w:sz w:val="26"/>
          <w:szCs w:val="26"/>
          <w:lang w:val="cs-CZ"/>
        </w:rPr>
      </w:pPr>
      <w:r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na </w:t>
      </w:r>
      <w:r w:rsidR="003C30C8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>podnikatelskou misi</w:t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F73976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doprovázející </w:t>
      </w:r>
      <w:r w:rsidR="007279E1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ministra </w:t>
      </w:r>
      <w:r w:rsidR="0004121D">
        <w:rPr>
          <w:rFonts w:ascii="Franklin Gothic Book" w:hAnsi="Franklin Gothic Book"/>
          <w:b/>
          <w:bCs/>
          <w:sz w:val="26"/>
          <w:szCs w:val="26"/>
          <w:lang w:val="cs-CZ"/>
        </w:rPr>
        <w:t>průmyslu a obchodu ČR</w:t>
      </w:r>
      <w:r w:rsidR="00F73976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v termínu </w:t>
      </w:r>
    </w:p>
    <w:p w:rsidR="008E01B4" w:rsidRDefault="006F6C77" w:rsidP="004F427A">
      <w:pPr>
        <w:jc w:val="center"/>
        <w:rPr>
          <w:rFonts w:ascii="Franklin Gothic Book" w:hAnsi="Franklin Gothic Book"/>
          <w:b/>
          <w:bCs/>
          <w:sz w:val="26"/>
          <w:szCs w:val="26"/>
          <w:lang w:val="cs-CZ"/>
        </w:rPr>
      </w:pPr>
      <w:proofErr w:type="gramStart"/>
      <w:r>
        <w:rPr>
          <w:rFonts w:ascii="Franklin Gothic Book" w:hAnsi="Franklin Gothic Book"/>
          <w:b/>
          <w:bCs/>
          <w:sz w:val="26"/>
          <w:szCs w:val="26"/>
          <w:lang w:val="cs-CZ"/>
        </w:rPr>
        <w:t>19</w:t>
      </w:r>
      <w:r w:rsidR="00282547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>
        <w:rPr>
          <w:rFonts w:ascii="Franklin Gothic Book" w:hAnsi="Franklin Gothic Book"/>
          <w:b/>
          <w:bCs/>
          <w:sz w:val="26"/>
          <w:szCs w:val="26"/>
          <w:lang w:val="cs-CZ"/>
        </w:rPr>
        <w:t>9</w:t>
      </w:r>
      <w:r w:rsidR="00282547">
        <w:rPr>
          <w:rFonts w:ascii="Franklin Gothic Book" w:hAnsi="Franklin Gothic Book"/>
          <w:b/>
          <w:bCs/>
          <w:sz w:val="26"/>
          <w:szCs w:val="26"/>
          <w:lang w:val="cs-CZ"/>
        </w:rPr>
        <w:t>.-</w:t>
      </w:r>
      <w:r w:rsidR="00C84330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>
        <w:rPr>
          <w:rFonts w:ascii="Franklin Gothic Book" w:hAnsi="Franklin Gothic Book"/>
          <w:b/>
          <w:bCs/>
          <w:sz w:val="26"/>
          <w:szCs w:val="26"/>
          <w:lang w:val="cs-CZ"/>
        </w:rPr>
        <w:t>21</w:t>
      </w:r>
      <w:r w:rsidR="00D160C8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>
        <w:rPr>
          <w:rFonts w:ascii="Franklin Gothic Book" w:hAnsi="Franklin Gothic Book"/>
          <w:b/>
          <w:bCs/>
          <w:sz w:val="26"/>
          <w:szCs w:val="26"/>
          <w:lang w:val="cs-CZ"/>
        </w:rPr>
        <w:t>9</w:t>
      </w:r>
      <w:r w:rsidR="007279E1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 w:rsidR="00D160C8">
        <w:rPr>
          <w:rFonts w:ascii="Franklin Gothic Book" w:hAnsi="Franklin Gothic Book"/>
          <w:b/>
          <w:bCs/>
          <w:sz w:val="26"/>
          <w:szCs w:val="26"/>
          <w:lang w:val="cs-CZ"/>
        </w:rPr>
        <w:t>2017</w:t>
      </w:r>
      <w:proofErr w:type="gramEnd"/>
      <w:r w:rsidR="0004121D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>
        <w:rPr>
          <w:rFonts w:ascii="Franklin Gothic Book" w:hAnsi="Franklin Gothic Book"/>
          <w:b/>
          <w:bCs/>
          <w:sz w:val="26"/>
          <w:szCs w:val="26"/>
          <w:lang w:val="cs-CZ"/>
        </w:rPr>
        <w:t>do Bulharska a Moldavska</w:t>
      </w:r>
    </w:p>
    <w:p w:rsidR="0004121D" w:rsidRPr="00532812" w:rsidRDefault="005E1419" w:rsidP="004F427A">
      <w:pPr>
        <w:jc w:val="center"/>
        <w:rPr>
          <w:rFonts w:ascii="Franklin Gothic Book" w:hAnsi="Franklin Gothic Book"/>
          <w:sz w:val="26"/>
          <w:szCs w:val="26"/>
          <w:lang w:val="cs-CZ"/>
        </w:rPr>
      </w:pPr>
      <w:r>
        <w:rPr>
          <w:rFonts w:ascii="Franklin Gothic Book" w:hAnsi="Franklin Gothic Book"/>
          <w:b/>
          <w:bCs/>
          <w:sz w:val="26"/>
          <w:szCs w:val="26"/>
          <w:lang w:val="cs-CZ"/>
        </w:rPr>
        <w:t>p</w:t>
      </w:r>
      <w:r w:rsidR="0004121D">
        <w:rPr>
          <w:rFonts w:ascii="Franklin Gothic Book" w:hAnsi="Franklin Gothic Book"/>
          <w:b/>
          <w:bCs/>
          <w:sz w:val="26"/>
          <w:szCs w:val="26"/>
          <w:lang w:val="cs-CZ"/>
        </w:rPr>
        <w:t>ořádaná HK ČR</w:t>
      </w:r>
      <w:r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ve spolupráci s Komorou pro hospodářské styky se SNS, </w:t>
      </w:r>
      <w:proofErr w:type="spellStart"/>
      <w:proofErr w:type="gramStart"/>
      <w:r>
        <w:rPr>
          <w:rFonts w:ascii="Franklin Gothic Book" w:hAnsi="Franklin Gothic Book"/>
          <w:b/>
          <w:bCs/>
          <w:sz w:val="26"/>
          <w:szCs w:val="26"/>
          <w:lang w:val="cs-CZ"/>
        </w:rPr>
        <w:t>s.o.</w:t>
      </w:r>
      <w:proofErr w:type="gramEnd"/>
      <w:r>
        <w:rPr>
          <w:rFonts w:ascii="Franklin Gothic Book" w:hAnsi="Franklin Gothic Book"/>
          <w:b/>
          <w:bCs/>
          <w:sz w:val="26"/>
          <w:szCs w:val="26"/>
          <w:lang w:val="cs-CZ"/>
        </w:rPr>
        <w:t>k</w:t>
      </w:r>
      <w:proofErr w:type="spellEnd"/>
      <w:r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</w:p>
    <w:p w:rsidR="008E7042" w:rsidRPr="00C51F89" w:rsidRDefault="00C25958" w:rsidP="00B55A95">
      <w:pPr>
        <w:pStyle w:val="Nadpis1"/>
        <w:spacing w:before="24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6.2pt;margin-top:.1pt;width:429.6pt;height:22.15pt;z-index:251660288;mso-width-relative:margin;mso-height-relative:margin">
            <v:shadow on="t"/>
            <v:textbox>
              <w:txbxContent>
                <w:p w:rsidR="00B55A95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053DDD" w:rsidRPr="00C51F89">
        <w:rPr>
          <w:rFonts w:ascii="Franklin Gothic Book" w:hAnsi="Franklin Gothic Book" w:cs="Times New Roman"/>
        </w:rPr>
        <w:t>Objednatel /firma/:</w:t>
      </w:r>
    </w:p>
    <w:p w:rsidR="008E7042" w:rsidRPr="00C51F89" w:rsidRDefault="00C25958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/>
        </w:rPr>
        <w:pict>
          <v:shape id="_x0000_s1030" type="#_x0000_t202" style="position:absolute;margin-left:81.35pt;margin-top:2.25pt;width:454.45pt;height:20.7pt;z-index:251661312;mso-width-relative:margin;mso-height-relative:margin">
            <v:shadow on="t"/>
            <v:textbox>
              <w:txbxContent>
                <w:p w:rsidR="00B55A95" w:rsidRDefault="00B55A95" w:rsidP="00D6335A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Sídlo (vč. PSČ): </w:t>
      </w:r>
    </w:p>
    <w:p w:rsidR="008E7042" w:rsidRPr="00C51F89" w:rsidRDefault="00C25958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/>
        </w:rPr>
        <w:pict>
          <v:shape id="_x0000_s1031" type="#_x0000_t202" style="position:absolute;margin-left:81.35pt;margin-top:2.15pt;width:454.45pt;height:20.7pt;z-index:251662336;mso-width-relative:margin;mso-height-relative:margin">
            <v:shadow on="t"/>
            <v:textbox>
              <w:txbxContent>
                <w:p w:rsidR="00B55A95" w:rsidRDefault="00B55A95" w:rsidP="00D6335A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Kontaktní osoba:   </w:t>
      </w:r>
    </w:p>
    <w:p w:rsidR="008E7042" w:rsidRPr="00C51F89" w:rsidRDefault="00C25958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 w:eastAsia="en-US"/>
        </w:rPr>
        <w:pict>
          <v:shape id="_x0000_s1032" type="#_x0000_t202" style="position:absolute;margin-left:62.6pt;margin-top:6.55pt;width:198.65pt;height:20.7pt;z-index:251664384;mso-width-relative:margin;mso-height-relative:margin">
            <v:shadow on="t"/>
            <v:textbox style="mso-next-textbox:#_x0000_s1032">
              <w:txbxContent>
                <w:p w:rsidR="00B55A95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bCs/>
          <w:noProof/>
          <w:lang w:val="cs-CZ"/>
        </w:rPr>
        <w:pict>
          <v:shape id="_x0000_s1034" type="#_x0000_t202" style="position:absolute;margin-left:319.05pt;margin-top:6.55pt;width:216.75pt;height:20.7pt;z-index:251666432;mso-width-relative:margin;mso-height-relative:margin">
            <v:shadow on="t"/>
            <v:textbox>
              <w:txbxContent>
                <w:p w:rsidR="00B55A95" w:rsidRDefault="00B55A95" w:rsidP="006D5CBA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Telefon:    </w:t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277813" w:rsidRPr="00C51F89">
        <w:rPr>
          <w:rFonts w:ascii="Franklin Gothic Book" w:hAnsi="Franklin Gothic Book"/>
          <w:b/>
          <w:bCs/>
          <w:lang w:val="cs-CZ"/>
        </w:rPr>
        <w:tab/>
      </w:r>
      <w:r w:rsidR="008E3AEB">
        <w:rPr>
          <w:rFonts w:ascii="Franklin Gothic Book" w:hAnsi="Franklin Gothic Book"/>
          <w:b/>
          <w:bCs/>
          <w:lang w:val="cs-CZ"/>
        </w:rPr>
        <w:tab/>
      </w:r>
      <w:r w:rsidR="008E3AEB">
        <w:rPr>
          <w:rFonts w:ascii="Franklin Gothic Book" w:hAnsi="Franklin Gothic Book"/>
          <w:b/>
          <w:bCs/>
          <w:lang w:val="cs-CZ"/>
        </w:rPr>
        <w:tab/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E-mail: </w:t>
      </w:r>
    </w:p>
    <w:p w:rsidR="00D8303F" w:rsidRPr="00C51F89" w:rsidRDefault="00C25958" w:rsidP="00D8303F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/>
        </w:rPr>
        <w:pict>
          <v:shape id="_x0000_s1035" type="#_x0000_t202" style="position:absolute;margin-left:62.6pt;margin-top:7.95pt;width:157.65pt;height:20.7pt;z-index:251667456;mso-width-relative:margin;mso-height-relative:margin">
            <v:shadow on="t"/>
            <v:textbox>
              <w:txbxContent>
                <w:p w:rsidR="00B55A95" w:rsidRDefault="00B55A95" w:rsidP="00D8303F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bCs/>
          <w:noProof/>
          <w:lang w:val="cs-CZ"/>
        </w:rPr>
        <w:pict>
          <v:shape id="_x0000_s1036" type="#_x0000_t202" style="position:absolute;margin-left:261.25pt;margin-top:7.95pt;width:123.45pt;height:20.7pt;z-index:251668480;mso-width-relative:margin;mso-height-relative:margin">
            <v:shadow on="t"/>
            <v:textbox style="mso-next-textbox:#_x0000_s1036">
              <w:txbxContent>
                <w:p w:rsidR="00B55A95" w:rsidRDefault="00B55A95" w:rsidP="00D8303F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bCs/>
          <w:noProof/>
          <w:lang w:val="cs-CZ"/>
        </w:rPr>
        <w:pict>
          <v:shape id="_x0000_s1037" type="#_x0000_t202" style="position:absolute;margin-left:421.9pt;margin-top:7.95pt;width:113.9pt;height:20.7pt;z-index:251669504;mso-width-relative:margin;mso-height-relative:margin">
            <v:shadow on="t"/>
            <v:textbox style="mso-next-textbox:#_x0000_s1037">
              <w:txbxContent>
                <w:p w:rsidR="00B55A95" w:rsidRDefault="00B55A95" w:rsidP="006A77FE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>w</w:t>
      </w:r>
      <w:r w:rsidR="00D8303F" w:rsidRPr="00C51F89">
        <w:rPr>
          <w:rFonts w:ascii="Franklin Gothic Book" w:hAnsi="Franklin Gothic Book"/>
          <w:b/>
          <w:bCs/>
          <w:lang w:val="cs-CZ"/>
        </w:rPr>
        <w:t>ww</w: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 stránky:  </w:t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  </w:t>
      </w:r>
      <w:r w:rsidR="008E3AEB">
        <w:rPr>
          <w:rFonts w:ascii="Franklin Gothic Book" w:hAnsi="Franklin Gothic Book"/>
          <w:b/>
          <w:bCs/>
          <w:lang w:val="cs-CZ"/>
        </w:rPr>
        <w:t xml:space="preserve">    </w: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 IČO:     </w:t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6A77FE" w:rsidRPr="00C51F89">
        <w:rPr>
          <w:rFonts w:ascii="Franklin Gothic Book" w:hAnsi="Franklin Gothic Book"/>
          <w:b/>
          <w:bCs/>
          <w:lang w:val="cs-CZ"/>
        </w:rPr>
        <w:t xml:space="preserve">        </w:t>
      </w:r>
      <w:r w:rsidR="008E3AEB">
        <w:rPr>
          <w:rFonts w:ascii="Franklin Gothic Book" w:hAnsi="Franklin Gothic Book"/>
          <w:b/>
          <w:bCs/>
          <w:lang w:val="cs-CZ"/>
        </w:rPr>
        <w:tab/>
      </w:r>
      <w:r w:rsidR="008E3AEB">
        <w:rPr>
          <w:rFonts w:ascii="Franklin Gothic Book" w:hAnsi="Franklin Gothic Book"/>
          <w:b/>
          <w:bCs/>
          <w:lang w:val="cs-CZ"/>
        </w:rPr>
        <w:tab/>
        <w:t xml:space="preserve">   </w: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DIČ: </w:t>
      </w:r>
    </w:p>
    <w:p w:rsidR="004F427A" w:rsidRPr="00E85479" w:rsidRDefault="00C3037E" w:rsidP="0001595B">
      <w:pPr>
        <w:spacing w:before="240"/>
        <w:rPr>
          <w:rFonts w:ascii="Franklin Gothic Book" w:hAnsi="Franklin Gothic Book"/>
          <w:b/>
          <w:lang w:val="cs-CZ"/>
        </w:rPr>
      </w:pPr>
      <w:r w:rsidRPr="00C51F89">
        <w:rPr>
          <w:rFonts w:ascii="Franklin Gothic Book" w:hAnsi="Franklin Gothic Book"/>
          <w:lang w:val="cs-CZ"/>
        </w:rPr>
        <w:t xml:space="preserve"> </w:t>
      </w:r>
      <w:r w:rsidR="00DA115D" w:rsidRPr="007279E1">
        <w:rPr>
          <w:rFonts w:ascii="Franklin Gothic Book" w:hAnsi="Franklin Gothic Book"/>
          <w:b/>
          <w:lang w:val="cs-CZ"/>
        </w:rPr>
        <w:t>Člen Hospodářské komory ČR</w:t>
      </w:r>
      <w:r w:rsidR="00871037">
        <w:rPr>
          <w:rFonts w:ascii="Franklin Gothic Book" w:hAnsi="Franklin Gothic Book"/>
          <w:b/>
          <w:lang w:val="cs-CZ"/>
        </w:rPr>
        <w:t xml:space="preserve"> </w:t>
      </w:r>
      <w:r w:rsidR="00065250">
        <w:rPr>
          <w:rFonts w:ascii="Franklin Gothic Book" w:hAnsi="Franklin Gothic Book"/>
          <w:b/>
          <w:lang w:val="cs-CZ"/>
        </w:rPr>
        <w:t>nebo</w:t>
      </w:r>
      <w:r w:rsidR="00871037">
        <w:rPr>
          <w:rFonts w:ascii="Franklin Gothic Book" w:hAnsi="Franklin Gothic Book"/>
          <w:b/>
          <w:lang w:val="cs-CZ"/>
        </w:rPr>
        <w:t xml:space="preserve"> Komory SNS</w:t>
      </w:r>
      <w:r w:rsidR="00E85E55" w:rsidRPr="007279E1">
        <w:rPr>
          <w:rFonts w:ascii="Franklin Gothic Book" w:hAnsi="Franklin Gothic Book"/>
          <w:b/>
          <w:lang w:val="cs-CZ"/>
        </w:rPr>
        <w:t>*</w:t>
      </w:r>
      <w:r w:rsidR="00DA115D" w:rsidRPr="007279E1">
        <w:rPr>
          <w:rFonts w:ascii="Franklin Gothic Book" w:hAnsi="Franklin Gothic Book"/>
          <w:b/>
          <w:lang w:val="cs-CZ"/>
        </w:rPr>
        <w:t>:</w:t>
      </w:r>
      <w:r w:rsidR="00DA115D" w:rsidRPr="007279E1">
        <w:rPr>
          <w:rFonts w:ascii="Franklin Gothic Book" w:hAnsi="Franklin Gothic Book"/>
          <w:lang w:val="cs-CZ"/>
        </w:rPr>
        <w:t xml:space="preserve">   ANO  </w:t>
      </w:r>
      <w:r w:rsidR="005F5D13" w:rsidRPr="007279E1">
        <w:rPr>
          <w:rFonts w:ascii="Franklin Gothic Book" w:hAnsi="Franklin Gothic Book"/>
          <w:lang w:val="cs-CZ"/>
        </w:rPr>
        <w:t xml:space="preserve"> </w:t>
      </w:r>
      <w:r w:rsidR="00DA115D" w:rsidRPr="007279E1">
        <w:rPr>
          <w:rFonts w:ascii="Franklin Gothic Book" w:hAnsi="Franklin Gothic Book"/>
          <w:lang w:val="cs-CZ"/>
        </w:rPr>
        <w:t xml:space="preserve"> - </w:t>
      </w:r>
      <w:r w:rsidR="005F5D13" w:rsidRPr="007279E1">
        <w:rPr>
          <w:rFonts w:ascii="Franklin Gothic Book" w:hAnsi="Franklin Gothic Book"/>
          <w:lang w:val="cs-CZ"/>
        </w:rPr>
        <w:t xml:space="preserve">  </w:t>
      </w:r>
      <w:r w:rsidR="00DA115D" w:rsidRPr="007279E1">
        <w:rPr>
          <w:rFonts w:ascii="Franklin Gothic Book" w:hAnsi="Franklin Gothic Book"/>
          <w:lang w:val="cs-CZ"/>
        </w:rPr>
        <w:t xml:space="preserve"> NE</w:t>
      </w:r>
      <w:r w:rsidR="008D4BC5" w:rsidRPr="007279E1">
        <w:rPr>
          <w:rFonts w:ascii="Franklin Gothic Book" w:hAnsi="Franklin Gothic Book"/>
          <w:lang w:val="cs-CZ"/>
        </w:rPr>
        <w:t xml:space="preserve"> </w:t>
      </w:r>
      <w:r w:rsidR="00E85479">
        <w:rPr>
          <w:rFonts w:ascii="Franklin Gothic Book" w:hAnsi="Franklin Gothic Book"/>
          <w:lang w:val="cs-CZ"/>
        </w:rPr>
        <w:t xml:space="preserve">  </w:t>
      </w:r>
      <w:r w:rsidR="008D4BC5" w:rsidRPr="007279E1">
        <w:rPr>
          <w:rFonts w:ascii="Franklin Gothic Book" w:hAnsi="Franklin Gothic Book"/>
          <w:lang w:val="cs-CZ"/>
        </w:rPr>
        <w:t xml:space="preserve"> </w:t>
      </w:r>
      <w:r w:rsidR="00FA6D45">
        <w:rPr>
          <w:rFonts w:ascii="Franklin Gothic Book" w:hAnsi="Franklin Gothic Book"/>
          <w:lang w:val="cs-CZ"/>
        </w:rPr>
        <w:t xml:space="preserve">        </w:t>
      </w:r>
    </w:p>
    <w:p w:rsidR="0004121D" w:rsidRPr="006F6C77" w:rsidRDefault="00C25958" w:rsidP="00020146">
      <w:pPr>
        <w:spacing w:before="240"/>
        <w:rPr>
          <w:rFonts w:ascii="Franklin Gothic Book" w:hAnsi="Franklin Gothic Book"/>
          <w:b/>
          <w:lang w:val="cs-CZ"/>
        </w:rPr>
      </w:pPr>
      <w:r>
        <w:rPr>
          <w:rFonts w:ascii="Franklin Gothic Book" w:hAnsi="Franklin Gothic Book" w:cs="Bookman Old Style"/>
          <w:b/>
          <w:noProof/>
        </w:rPr>
        <w:pict>
          <v:shape id="_x0000_s1026" type="#_x0000_t202" style="position:absolute;margin-left:1.05pt;margin-top:318.5pt;width:539.45pt;height:200.65pt;z-index:251657728;mso-wrap-edited:f;mso-position-horizontal-relative:margin;mso-position-vertical-relative:margin" wrapcoords="-34 0 -34 21493 68 22242 204 22349 21907 22349 21873 855 21668 0 -34 0">
            <v:shadow on="t" offset="6pt,6pt"/>
            <v:textbox style="mso-next-textbox:#_x0000_s1026">
              <w:txbxContent>
                <w:p w:rsidR="00B55A95" w:rsidRDefault="00B55A95">
                  <w:pPr>
                    <w:spacing w:before="24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>
                    <w:rPr>
                      <w:rFonts w:ascii="Franklin Gothic Book" w:hAnsi="Franklin Gothic Book"/>
                      <w:b/>
                      <w:lang w:val="es-ES"/>
                    </w:rPr>
                    <w:t>Příjmení a jméno účastníka mise:</w:t>
                  </w:r>
                </w:p>
                <w:p w:rsidR="00B55A95" w:rsidRPr="003A755D" w:rsidRDefault="00B55A95" w:rsidP="00E95A85">
                  <w:pPr>
                    <w:spacing w:before="36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 w:rsidRPr="003A755D">
                    <w:rPr>
                      <w:rFonts w:ascii="Franklin Gothic Book" w:hAnsi="Franklin Gothic Book"/>
                      <w:b/>
                      <w:lang w:val="es-ES"/>
                    </w:rPr>
                    <w:t xml:space="preserve">Postavení ve firmě:   </w:t>
                  </w:r>
                </w:p>
                <w:p w:rsidR="00B55A95" w:rsidRPr="003A755D" w:rsidRDefault="00B55A95" w:rsidP="00E95A85">
                  <w:pPr>
                    <w:spacing w:before="48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 w:rsidRPr="003A755D">
                    <w:rPr>
                      <w:rFonts w:ascii="Franklin Gothic Book" w:hAnsi="Franklin Gothic Book"/>
                      <w:b/>
                      <w:lang w:val="es-ES"/>
                    </w:rPr>
                    <w:t>Telefon:</w:t>
                  </w:r>
                  <w:r w:rsidRPr="003A755D">
                    <w:rPr>
                      <w:rFonts w:ascii="Franklin Gothic Book" w:hAnsi="Franklin Gothic Book"/>
                      <w:lang w:val="es-ES"/>
                    </w:rPr>
                    <w:t xml:space="preserve">  </w:t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 w:rsidRPr="003A755D">
                    <w:rPr>
                      <w:rFonts w:ascii="Franklin Gothic Book" w:hAnsi="Franklin Gothic Book"/>
                      <w:lang w:val="es-ES"/>
                    </w:rPr>
                    <w:t xml:space="preserve">   </w:t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  <w:t xml:space="preserve">  </w:t>
                  </w:r>
                  <w:r w:rsidR="008E3AEB">
                    <w:rPr>
                      <w:rFonts w:ascii="Franklin Gothic Book" w:hAnsi="Franklin Gothic Book"/>
                      <w:lang w:val="es-ES"/>
                    </w:rPr>
                    <w:tab/>
                  </w:r>
                  <w:r w:rsidR="008E3AEB"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 xml:space="preserve"> </w:t>
                  </w:r>
                  <w:r w:rsidRPr="003A755D">
                    <w:rPr>
                      <w:rFonts w:ascii="Franklin Gothic Book" w:hAnsi="Franklin Gothic Book"/>
                      <w:b/>
                      <w:lang w:val="pt-BR"/>
                    </w:rPr>
                    <w:t xml:space="preserve">Mobil. tel.:  </w:t>
                  </w:r>
                  <w:r w:rsidRPr="003A755D">
                    <w:rPr>
                      <w:rFonts w:ascii="Franklin Gothic Book" w:hAnsi="Franklin Gothic Book"/>
                      <w:lang w:val="es-ES"/>
                    </w:rPr>
                    <w:t xml:space="preserve"> </w:t>
                  </w:r>
                </w:p>
                <w:p w:rsidR="00B55A95" w:rsidRDefault="00B55A95" w:rsidP="009149FA">
                  <w:pPr>
                    <w:spacing w:before="240"/>
                    <w:ind w:left="-142"/>
                    <w:rPr>
                      <w:rFonts w:ascii="Franklin Gothic Book" w:hAnsi="Franklin Gothic Book"/>
                      <w:b/>
                      <w:lang w:val="pt-BR"/>
                    </w:rPr>
                  </w:pP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</w:p>
                <w:p w:rsidR="00B55A95" w:rsidRDefault="00B55A95" w:rsidP="00B55A95">
                  <w:pPr>
                    <w:spacing w:before="120"/>
                    <w:rPr>
                      <w:rFonts w:ascii="Franklin Gothic Book" w:hAnsi="Franklin Gothic Book"/>
                      <w:b/>
                      <w:lang w:val="pt-BR"/>
                    </w:rPr>
                  </w:pPr>
                  <w:r>
                    <w:rPr>
                      <w:rFonts w:ascii="Franklin Gothic Book" w:hAnsi="Franklin Gothic Book"/>
                      <w:b/>
                      <w:lang w:val="pt-BR"/>
                    </w:rPr>
                    <w:t>E-mail: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>S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>tátní občanství:</w:t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ab/>
                    <w:t xml:space="preserve">  </w:t>
                  </w:r>
                  <w:r w:rsidR="0004121D"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 xml:space="preserve"> </w:t>
                  </w:r>
                  <w:r w:rsidR="00E37244" w:rsidRPr="00D80B34">
                    <w:rPr>
                      <w:rFonts w:ascii="Franklin Gothic Book" w:hAnsi="Franklin Gothic Book"/>
                      <w:b/>
                      <w:lang w:val="pt-BR"/>
                    </w:rPr>
                    <w:t>Datum narození:</w:t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</w:p>
                <w:p w:rsidR="00B55A95" w:rsidRDefault="00B55A95" w:rsidP="00B55A95">
                  <w:pPr>
                    <w:spacing w:before="240"/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</w:pP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Číslo pasu: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     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</w:t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 w:rsidR="00936056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                                </w:t>
                  </w:r>
                  <w:r w:rsidR="00936056">
                    <w:rPr>
                      <w:rFonts w:ascii="Franklin Gothic Book" w:hAnsi="Franklin Gothic Book"/>
                      <w:b/>
                      <w:lang w:val="pt-BR"/>
                    </w:rPr>
                    <w:t>Datum vydání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: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       </w:t>
                  </w:r>
                  <w:r w:rsidR="00936056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                          </w:t>
                  </w:r>
                  <w:r w:rsidR="00936056" w:rsidRPr="00660DEA">
                    <w:rPr>
                      <w:rFonts w:ascii="Franklin Gothic Book" w:hAnsi="Franklin Gothic Book"/>
                      <w:b/>
                      <w:lang w:val="pt-BR"/>
                    </w:rPr>
                    <w:t>Platnost do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: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 w:rsidR="00936056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</w:p>
                <w:p w:rsidR="0021713A" w:rsidRPr="0021713A" w:rsidRDefault="0021713A" w:rsidP="00B55A95">
                  <w:pPr>
                    <w:spacing w:before="240"/>
                    <w:rPr>
                      <w:rFonts w:ascii="Franklin Gothic Book" w:hAnsi="Franklin Gothic Book"/>
                      <w:b/>
                      <w:lang w:val="pt-BR"/>
                    </w:rPr>
                  </w:pPr>
                  <w:r>
                    <w:rPr>
                      <w:rFonts w:ascii="Franklin Gothic Book" w:hAnsi="Franklin Gothic Book"/>
                      <w:b/>
                      <w:lang w:val="pt-BR"/>
                    </w:rPr>
                    <w:t xml:space="preserve">Místo narození:              </w:t>
                  </w:r>
                  <w:r w:rsidRPr="0021713A">
                    <w:rPr>
                      <w:rFonts w:ascii="Franklin Gothic Book" w:hAnsi="Franklin Gothic Book"/>
                      <w:b/>
                      <w:noProof/>
                      <w:lang w:val="cs-CZ"/>
                    </w:rPr>
                    <w:drawing>
                      <wp:inline distT="0" distB="0" distL="0" distR="0">
                        <wp:extent cx="876300" cy="25717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 xml:space="preserve">                                      Národnost:</w:t>
                  </w:r>
                  <w:r w:rsidRPr="0021713A">
                    <w:rPr>
                      <w:rFonts w:ascii="Franklin Gothic Book" w:hAnsi="Franklin Gothic Book"/>
                      <w:b/>
                      <w:noProof/>
                      <w:lang w:val="cs-CZ"/>
                    </w:rPr>
                    <w:t xml:space="preserve"> </w:t>
                  </w:r>
                  <w:r w:rsidRPr="0021713A">
                    <w:rPr>
                      <w:rFonts w:ascii="Franklin Gothic Book" w:hAnsi="Franklin Gothic Book"/>
                      <w:b/>
                      <w:noProof/>
                      <w:lang w:val="cs-CZ"/>
                    </w:rPr>
                    <w:drawing>
                      <wp:inline distT="0" distB="0" distL="0" distR="0" wp14:anchorId="00E085D4" wp14:editId="407ABBA1">
                        <wp:extent cx="2047875" cy="25717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 anchorx="margin" anchory="margin"/>
          </v:shape>
        </w:pict>
      </w:r>
      <w:r>
        <w:rPr>
          <w:rFonts w:ascii="Franklin Gothic Book" w:hAnsi="Franklin Gothic Book"/>
          <w:noProof/>
          <w:sz w:val="22"/>
          <w:szCs w:val="22"/>
        </w:rPr>
        <w:pict>
          <v:shape id="_x0000_s1051" type="#_x0000_t202" style="position:absolute;margin-left:440.5pt;margin-top:149.25pt;width:77.25pt;height:20.65pt;z-index:251679744">
            <v:shadow on="t"/>
            <v:textbox style="mso-next-textbox:#_x0000_s1051">
              <w:txbxContent>
                <w:p w:rsidR="00B55A95" w:rsidRPr="00BC7DB0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noProof/>
          <w:sz w:val="22"/>
          <w:szCs w:val="22"/>
        </w:rPr>
        <w:pict>
          <v:shape id="_x0000_s1066" type="#_x0000_t202" style="position:absolute;margin-left:432.95pt;margin-top:175.15pt;width:90.7pt;height:17.25pt;z-index:251687936">
            <v:shadow on="t" offset="3pt" offset2="2pt"/>
            <v:textbox style="mso-next-textbox:#_x0000_s1066">
              <w:txbxContent>
                <w:p w:rsidR="00936056" w:rsidRPr="00936056" w:rsidRDefault="00936056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Bookman Old Style"/>
          <w:noProof/>
        </w:rPr>
        <w:pict>
          <v:shape id="_x0000_s1047" type="#_x0000_t202" style="position:absolute;margin-left:297pt;margin-top:149.25pt;width:65.65pt;height:20.65pt;z-index:251675648">
            <v:shadow on="t"/>
            <v:textbox style="mso-next-textbox:#_x0000_s1047">
              <w:txbxContent>
                <w:p w:rsidR="00B55A95" w:rsidRDefault="00B55A95"/>
              </w:txbxContent>
            </v:textbox>
          </v:shape>
        </w:pict>
      </w:r>
      <w:r>
        <w:rPr>
          <w:rFonts w:ascii="Franklin Gothic Book" w:hAnsi="Franklin Gothic Book"/>
          <w:noProof/>
          <w:sz w:val="22"/>
          <w:szCs w:val="22"/>
        </w:rPr>
        <w:pict>
          <v:shape id="_x0000_s1050" type="#_x0000_t202" style="position:absolute;margin-left:268.7pt;margin-top:176.65pt;width:65.95pt;height:17.25pt;z-index:251678720">
            <v:shadow on="t"/>
            <v:textbox style="mso-next-textbox:#_x0000_s1050">
              <w:txbxContent>
                <w:p w:rsidR="00B55A95" w:rsidRDefault="00B55A95"/>
              </w:txbxContent>
            </v:textbox>
          </v:shape>
        </w:pict>
      </w:r>
      <w:r>
        <w:rPr>
          <w:rFonts w:ascii="Franklin Gothic Book" w:hAnsi="Franklin Gothic Book"/>
          <w:noProof/>
          <w:sz w:val="22"/>
          <w:szCs w:val="22"/>
        </w:rPr>
        <w:pict>
          <v:shape id="_x0000_s1049" type="#_x0000_t202" style="position:absolute;margin-left:66.95pt;margin-top:175.15pt;width:102.05pt;height:17.25pt;z-index:251677696">
            <v:shadow on="t" offset="3pt" offset2="2pt"/>
            <v:textbox style="mso-next-textbox:#_x0000_s1049">
              <w:txbxContent>
                <w:p w:rsidR="00B55A95" w:rsidRPr="00BC7DB0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Bookman Old Style"/>
          <w:noProof/>
        </w:rPr>
        <w:pict>
          <v:shape id="_x0000_s1045" type="#_x0000_t202" style="position:absolute;margin-left:40.7pt;margin-top:144.25pt;width:163.65pt;height:20.65pt;z-index:251674624">
            <v:shadow on="t"/>
            <v:textbox style="mso-next-textbox:#_x0000_s1045">
              <w:txbxContent>
                <w:p w:rsidR="00B55A95" w:rsidRPr="00496059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noProof/>
        </w:rPr>
        <w:pict>
          <v:shape id="_x0000_s1040" type="#_x0000_t202" style="position:absolute;margin-left:343.5pt;margin-top:104.65pt;width:181pt;height:22.95pt;z-index:251671552;mso-width-relative:margin;mso-height-relative:margin">
            <v:shadow on="t"/>
            <v:textbox style="mso-next-textbox:#_x0000_s1040">
              <w:txbxContent>
                <w:p w:rsidR="00B55A95" w:rsidRDefault="00B55A95" w:rsidP="007730F1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Bookman Old Style"/>
          <w:b/>
          <w:noProof/>
        </w:rPr>
        <w:pict>
          <v:shape id="_x0000_s1048" type="#_x0000_t202" style="position:absolute;margin-left:50.9pt;margin-top:105.45pt;width:193.7pt;height:22.95pt;z-index:251676672">
            <v:shadow on="t"/>
            <v:textbox style="mso-next-textbox:#_x0000_s1048">
              <w:txbxContent>
                <w:p w:rsidR="00B55A95" w:rsidRPr="005C5812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Bookman Old Style"/>
          <w:b/>
          <w:noProof/>
        </w:rPr>
        <w:pict>
          <v:shape id="_x0000_s1044" type="#_x0000_t202" style="position:absolute;margin-left:97.55pt;margin-top:72.4pt;width:426.95pt;height:24.35pt;z-index:251673600">
            <v:shadow on="t"/>
            <v:textbox style="mso-next-textbox:#_x0000_s1044">
              <w:txbxContent>
                <w:p w:rsidR="00B55A95" w:rsidRPr="005C5812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Bookman Old Style"/>
          <w:b/>
          <w:noProof/>
        </w:rPr>
        <w:pict>
          <v:shape id="_x0000_s1042" type="#_x0000_t202" style="position:absolute;margin-left:156.1pt;margin-top:43.25pt;width:368.4pt;height:22.45pt;z-index:251672576">
            <v:shadow on="t"/>
            <v:textbox style="mso-next-textbox:#_x0000_s1042">
              <w:txbxContent>
                <w:p w:rsidR="00B55A95" w:rsidRPr="00CE5272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Bookman Old Style"/>
          <w:b/>
          <w:noProof/>
          <w:lang w:val="cs-CZ"/>
        </w:rPr>
        <w:pict>
          <v:shape id="_x0000_s1068" type="#_x0000_t202" style="position:absolute;margin-left:410.6pt;margin-top:5.5pt;width:113.9pt;height:20.7pt;z-index:251692032;mso-width-relative:margin;mso-height-relative:margin">
            <v:shadow on="t"/>
            <v:textbox style="mso-next-textbox:#_x0000_s1068">
              <w:txbxContent>
                <w:p w:rsidR="006F6C77" w:rsidRDefault="006F6C77" w:rsidP="006F6C77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04121D" w:rsidRPr="0004121D">
        <w:rPr>
          <w:rFonts w:ascii="Franklin Gothic Book" w:hAnsi="Franklin Gothic Book"/>
          <w:b/>
          <w:lang w:val="cs-CZ"/>
        </w:rPr>
        <w:t>Rusky</w:t>
      </w:r>
      <w:r w:rsidR="006F6C77">
        <w:rPr>
          <w:rFonts w:ascii="Franklin Gothic Book" w:hAnsi="Franklin Gothic Book"/>
          <w:b/>
          <w:lang w:val="cs-CZ"/>
        </w:rPr>
        <w:t xml:space="preserve"> </w:t>
      </w:r>
      <w:r w:rsidR="0004121D" w:rsidRPr="0004121D">
        <w:rPr>
          <w:rFonts w:ascii="Franklin Gothic Book" w:hAnsi="Franklin Gothic Book"/>
          <w:b/>
          <w:lang w:val="cs-CZ"/>
        </w:rPr>
        <w:t>hovořím:</w:t>
      </w:r>
      <w:r w:rsidR="0004121D">
        <w:rPr>
          <w:rFonts w:ascii="Franklin Gothic Book" w:hAnsi="Franklin Gothic Book"/>
          <w:b/>
          <w:lang w:val="cs-CZ"/>
        </w:rPr>
        <w:t xml:space="preserve">  </w:t>
      </w:r>
      <w:r w:rsidR="0004121D" w:rsidRPr="0004121D">
        <w:rPr>
          <w:rFonts w:ascii="Franklin Gothic Book" w:hAnsi="Franklin Gothic Book"/>
          <w:lang w:val="cs-CZ"/>
        </w:rPr>
        <w:t xml:space="preserve">ANO </w:t>
      </w:r>
      <w:r w:rsidR="006F6C77">
        <w:rPr>
          <w:rFonts w:ascii="Franklin Gothic Book" w:hAnsi="Franklin Gothic Book"/>
          <w:lang w:val="cs-CZ"/>
        </w:rPr>
        <w:t>–</w:t>
      </w:r>
      <w:r w:rsidR="0004121D" w:rsidRPr="0004121D">
        <w:rPr>
          <w:rFonts w:ascii="Franklin Gothic Book" w:hAnsi="Franklin Gothic Book"/>
          <w:lang w:val="cs-CZ"/>
        </w:rPr>
        <w:t xml:space="preserve"> </w:t>
      </w:r>
      <w:proofErr w:type="gramStart"/>
      <w:r w:rsidR="0004121D" w:rsidRPr="0004121D">
        <w:rPr>
          <w:rFonts w:ascii="Franklin Gothic Book" w:hAnsi="Franklin Gothic Book"/>
          <w:lang w:val="cs-CZ"/>
        </w:rPr>
        <w:t>NE</w:t>
      </w:r>
      <w:r w:rsidR="006F6C77">
        <w:rPr>
          <w:rFonts w:ascii="Franklin Gothic Book" w:hAnsi="Franklin Gothic Book"/>
          <w:lang w:val="cs-CZ"/>
        </w:rPr>
        <w:t xml:space="preserve">    </w:t>
      </w:r>
      <w:r w:rsidR="006F6C77" w:rsidRPr="006F6C77">
        <w:rPr>
          <w:rFonts w:ascii="Franklin Gothic Book" w:hAnsi="Franklin Gothic Book"/>
          <w:b/>
          <w:lang w:val="cs-CZ"/>
        </w:rPr>
        <w:t>V případě</w:t>
      </w:r>
      <w:proofErr w:type="gramEnd"/>
      <w:r w:rsidR="006F6C77" w:rsidRPr="006F6C77">
        <w:rPr>
          <w:rFonts w:ascii="Franklin Gothic Book" w:hAnsi="Franklin Gothic Book"/>
          <w:b/>
          <w:lang w:val="cs-CZ"/>
        </w:rPr>
        <w:t xml:space="preserve"> zájmu</w:t>
      </w:r>
      <w:r w:rsidR="006F6C77">
        <w:rPr>
          <w:rFonts w:ascii="Franklin Gothic Book" w:hAnsi="Franklin Gothic Book"/>
          <w:lang w:val="cs-CZ"/>
        </w:rPr>
        <w:t xml:space="preserve"> </w:t>
      </w:r>
      <w:r w:rsidR="006F6C77">
        <w:rPr>
          <w:rFonts w:ascii="Franklin Gothic Book" w:hAnsi="Franklin Gothic Book"/>
          <w:b/>
          <w:lang w:val="cs-CZ"/>
        </w:rPr>
        <w:t>o zajištění parkování na letišti Kbely SPZ, typ vozu:</w:t>
      </w:r>
    </w:p>
    <w:p w:rsidR="00C84330" w:rsidRDefault="00C84330" w:rsidP="00C84330">
      <w:pPr>
        <w:pStyle w:val="Zkladntext"/>
        <w:jc w:val="both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>Zálohu na účastnický poplatek ve výši 1.4</w:t>
      </w:r>
      <w:r w:rsidR="003C016D">
        <w:rPr>
          <w:rFonts w:ascii="Franklin Gothic Book" w:hAnsi="Franklin Gothic Book"/>
        </w:rPr>
        <w:t>99</w:t>
      </w:r>
      <w:r>
        <w:rPr>
          <w:rFonts w:ascii="Franklin Gothic Book" w:hAnsi="Franklin Gothic Book"/>
        </w:rPr>
        <w:t>,- EUR uhradím na účet HK ČR na základě zálohové faktury</w:t>
      </w:r>
      <w:r w:rsidR="00A64FED">
        <w:rPr>
          <w:rFonts w:ascii="Franklin Gothic Book" w:hAnsi="Franklin Gothic Book"/>
        </w:rPr>
        <w:t xml:space="preserve"> </w:t>
      </w:r>
      <w:r w:rsidR="00A64FED" w:rsidRPr="00A64FED">
        <w:rPr>
          <w:rFonts w:ascii="Franklin Gothic Book" w:hAnsi="Franklin Gothic Book"/>
        </w:rPr>
        <w:t xml:space="preserve">uhradím na účet HK ČR na základě zálohové faktury u ČS a.s.,  </w:t>
      </w:r>
      <w:proofErr w:type="spellStart"/>
      <w:r w:rsidR="00A64FED">
        <w:rPr>
          <w:rFonts w:ascii="Franklin Gothic Book" w:hAnsi="Franklin Gothic Book"/>
        </w:rPr>
        <w:t>č.ú</w:t>
      </w:r>
      <w:proofErr w:type="spellEnd"/>
      <w:r w:rsidR="00A64FED">
        <w:rPr>
          <w:rFonts w:ascii="Franklin Gothic Book" w:hAnsi="Franklin Gothic Book"/>
        </w:rPr>
        <w:t xml:space="preserve">.: </w:t>
      </w:r>
      <w:proofErr w:type="gramStart"/>
      <w:r w:rsidR="00A64FED">
        <w:rPr>
          <w:rFonts w:ascii="Franklin Gothic Book" w:hAnsi="Franklin Gothic Book"/>
        </w:rPr>
        <w:t>997402/0800, V.S: 02</w:t>
      </w:r>
      <w:proofErr w:type="gramEnd"/>
      <w:r w:rsidR="00A64FED">
        <w:rPr>
          <w:rFonts w:ascii="Franklin Gothic Book" w:hAnsi="Franklin Gothic Book"/>
        </w:rPr>
        <w:t>-17-33</w:t>
      </w:r>
      <w:r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  <w:i/>
          <w:iCs/>
        </w:rPr>
        <w:t>Pokud nemůžete zálohu uhradit v </w:t>
      </w:r>
      <w:proofErr w:type="gramStart"/>
      <w:r>
        <w:rPr>
          <w:rFonts w:ascii="Franklin Gothic Book" w:hAnsi="Franklin Gothic Book"/>
          <w:i/>
          <w:iCs/>
        </w:rPr>
        <w:t>EUR</w:t>
      </w:r>
      <w:proofErr w:type="gramEnd"/>
      <w:r>
        <w:rPr>
          <w:rFonts w:ascii="Franklin Gothic Book" w:hAnsi="Franklin Gothic Book"/>
          <w:i/>
          <w:iCs/>
        </w:rPr>
        <w:t>, vyznačte prosím v této přihlášce, že chcete hradit ekvivalent ve výši 3</w:t>
      </w:r>
      <w:r w:rsidR="003C016D">
        <w:rPr>
          <w:rFonts w:ascii="Franklin Gothic Book" w:hAnsi="Franklin Gothic Book"/>
          <w:i/>
          <w:iCs/>
        </w:rPr>
        <w:t>9</w:t>
      </w:r>
      <w:r>
        <w:rPr>
          <w:rFonts w:ascii="Franklin Gothic Book" w:hAnsi="Franklin Gothic Book"/>
          <w:i/>
          <w:iCs/>
        </w:rPr>
        <w:t>.</w:t>
      </w:r>
      <w:r w:rsidR="003C016D">
        <w:rPr>
          <w:rFonts w:ascii="Franklin Gothic Book" w:hAnsi="Franklin Gothic Book"/>
          <w:i/>
          <w:iCs/>
        </w:rPr>
        <w:t>165</w:t>
      </w:r>
      <w:r>
        <w:rPr>
          <w:rFonts w:ascii="Franklin Gothic Book" w:hAnsi="Franklin Gothic Book"/>
          <w:i/>
          <w:iCs/>
        </w:rPr>
        <w:t xml:space="preserve">,-- Kč. Pro členy HK ČR </w:t>
      </w:r>
      <w:r w:rsidR="00F953EC">
        <w:rPr>
          <w:rFonts w:ascii="Franklin Gothic Book" w:hAnsi="Franklin Gothic Book"/>
          <w:i/>
          <w:iCs/>
        </w:rPr>
        <w:t xml:space="preserve">a Komory SNS </w:t>
      </w:r>
      <w:r>
        <w:rPr>
          <w:rFonts w:ascii="Franklin Gothic Book" w:hAnsi="Franklin Gothic Book"/>
          <w:i/>
          <w:iCs/>
        </w:rPr>
        <w:t>činí účastnický poplatek 1.</w:t>
      </w:r>
      <w:r w:rsidR="003C016D">
        <w:rPr>
          <w:rFonts w:ascii="Franklin Gothic Book" w:hAnsi="Franklin Gothic Book"/>
          <w:i/>
          <w:iCs/>
        </w:rPr>
        <w:t xml:space="preserve">428.,- EUR nebo </w:t>
      </w:r>
      <w:proofErr w:type="gramStart"/>
      <w:r w:rsidR="003C016D">
        <w:rPr>
          <w:rFonts w:ascii="Franklin Gothic Book" w:hAnsi="Franklin Gothic Book"/>
          <w:i/>
          <w:iCs/>
        </w:rPr>
        <w:t>ekvivalent  37</w:t>
      </w:r>
      <w:r>
        <w:rPr>
          <w:rFonts w:ascii="Franklin Gothic Book" w:hAnsi="Franklin Gothic Book"/>
          <w:i/>
          <w:iCs/>
        </w:rPr>
        <w:t>.</w:t>
      </w:r>
      <w:r w:rsidR="003C016D">
        <w:rPr>
          <w:rFonts w:ascii="Franklin Gothic Book" w:hAnsi="Franklin Gothic Book"/>
          <w:i/>
          <w:iCs/>
        </w:rPr>
        <w:t>300</w:t>
      </w:r>
      <w:r>
        <w:rPr>
          <w:rFonts w:ascii="Franklin Gothic Book" w:hAnsi="Franklin Gothic Book"/>
          <w:i/>
          <w:iCs/>
        </w:rPr>
        <w:t>,</w:t>
      </w:r>
      <w:proofErr w:type="gramEnd"/>
      <w:r>
        <w:rPr>
          <w:rFonts w:ascii="Franklin Gothic Book" w:hAnsi="Franklin Gothic Book"/>
          <w:i/>
          <w:iCs/>
        </w:rPr>
        <w:t>- Kč</w:t>
      </w:r>
      <w:r w:rsidR="007B464E">
        <w:rPr>
          <w:rFonts w:ascii="Franklin Gothic Book" w:hAnsi="Franklin Gothic Book"/>
          <w:i/>
          <w:iCs/>
        </w:rPr>
        <w:t>.</w:t>
      </w:r>
    </w:p>
    <w:p w:rsidR="00644593" w:rsidRPr="004537CC" w:rsidRDefault="00644593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bookmarkStart w:id="0" w:name="_GoBack"/>
      <w:bookmarkEnd w:id="0"/>
    </w:p>
    <w:p w:rsidR="00E533C6" w:rsidRDefault="009149FA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r w:rsidRPr="006F6C77">
        <w:rPr>
          <w:rFonts w:ascii="Franklin Gothic Book" w:hAnsi="Franklin Gothic Book" w:cs="Times New Roman"/>
          <w:b w:val="0"/>
          <w:sz w:val="16"/>
          <w:szCs w:val="16"/>
        </w:rPr>
        <w:t>Účastnický poplatek zahrnuje:</w:t>
      </w:r>
      <w:r w:rsidR="00186F4F">
        <w:rPr>
          <w:rFonts w:ascii="Franklin Gothic Book" w:hAnsi="Franklin Gothic Book" w:cs="Times New Roman"/>
          <w:b w:val="0"/>
          <w:sz w:val="16"/>
          <w:szCs w:val="16"/>
        </w:rPr>
        <w:t xml:space="preserve"> </w:t>
      </w:r>
      <w:r w:rsidR="00987DA2" w:rsidRPr="006F6C77">
        <w:rPr>
          <w:rFonts w:ascii="Franklin Gothic Book" w:hAnsi="Franklin Gothic Book" w:cs="Times New Roman"/>
          <w:b w:val="0"/>
          <w:sz w:val="16"/>
          <w:szCs w:val="16"/>
        </w:rPr>
        <w:t xml:space="preserve">transfery, </w:t>
      </w:r>
      <w:r w:rsidR="00D65702" w:rsidRPr="006F6C77">
        <w:rPr>
          <w:rFonts w:ascii="Franklin Gothic Book" w:hAnsi="Franklin Gothic Book" w:cs="Times New Roman"/>
          <w:b w:val="0"/>
          <w:sz w:val="16"/>
          <w:szCs w:val="16"/>
        </w:rPr>
        <w:t>2</w:t>
      </w:r>
      <w:r w:rsidR="00186F4F">
        <w:rPr>
          <w:rFonts w:ascii="Franklin Gothic Book" w:hAnsi="Franklin Gothic Book" w:cs="Times New Roman"/>
          <w:b w:val="0"/>
          <w:sz w:val="16"/>
          <w:szCs w:val="16"/>
        </w:rPr>
        <w:t>x</w:t>
      </w:r>
      <w:r w:rsidR="00D65702" w:rsidRPr="006F6C77">
        <w:rPr>
          <w:rFonts w:ascii="Franklin Gothic Book" w:hAnsi="Franklin Gothic Book" w:cs="Times New Roman"/>
          <w:b w:val="0"/>
          <w:sz w:val="16"/>
          <w:szCs w:val="16"/>
        </w:rPr>
        <w:t xml:space="preserve"> </w:t>
      </w:r>
      <w:r w:rsidRPr="006F6C77">
        <w:rPr>
          <w:rFonts w:ascii="Franklin Gothic Book" w:hAnsi="Franklin Gothic Book" w:cs="Times New Roman"/>
          <w:b w:val="0"/>
          <w:sz w:val="16"/>
          <w:szCs w:val="16"/>
        </w:rPr>
        <w:t xml:space="preserve">ubytování se snídaní, </w:t>
      </w:r>
      <w:r w:rsidR="00987DA2" w:rsidRPr="006F6C77">
        <w:rPr>
          <w:rFonts w:ascii="Franklin Gothic Book" w:hAnsi="Franklin Gothic Book" w:cs="Times New Roman"/>
          <w:b w:val="0"/>
          <w:sz w:val="16"/>
          <w:szCs w:val="16"/>
        </w:rPr>
        <w:t xml:space="preserve">podíl na poplatku za pronájmy prostor, podíl na poplatku za tlumočení, podíl na poplatku zahraničním organizátorům mise, podíl na poplatku za catering, </w:t>
      </w:r>
      <w:r w:rsidR="00EA236A" w:rsidRPr="006F6C77">
        <w:rPr>
          <w:rFonts w:ascii="Franklin Gothic Book" w:hAnsi="Franklin Gothic Book" w:cs="Times New Roman"/>
          <w:b w:val="0"/>
          <w:sz w:val="16"/>
          <w:szCs w:val="16"/>
        </w:rPr>
        <w:t>poplatek za organiz</w:t>
      </w:r>
      <w:r w:rsidRPr="006F6C77">
        <w:rPr>
          <w:rFonts w:ascii="Franklin Gothic Book" w:hAnsi="Franklin Gothic Book" w:cs="Times New Roman"/>
          <w:b w:val="0"/>
          <w:sz w:val="16"/>
          <w:szCs w:val="16"/>
        </w:rPr>
        <w:t xml:space="preserve">aci firemních jednání, službu pracovníků HK ČR </w:t>
      </w:r>
      <w:r w:rsidR="00186F4F">
        <w:rPr>
          <w:rFonts w:ascii="Franklin Gothic Book" w:hAnsi="Franklin Gothic Book" w:cs="Times New Roman"/>
          <w:b w:val="0"/>
          <w:sz w:val="16"/>
          <w:szCs w:val="16"/>
        </w:rPr>
        <w:t xml:space="preserve">a Komory pro hospodářské styky se SNS </w:t>
      </w:r>
      <w:r w:rsidRPr="006F6C77">
        <w:rPr>
          <w:rFonts w:ascii="Franklin Gothic Book" w:hAnsi="Franklin Gothic Book" w:cs="Times New Roman"/>
          <w:b w:val="0"/>
          <w:sz w:val="16"/>
          <w:szCs w:val="16"/>
        </w:rPr>
        <w:t>po dobu mise a organizační náklady HK ČR spojené s přípravou mise.</w:t>
      </w:r>
    </w:p>
    <w:p w:rsidR="00C70BC7" w:rsidRPr="00547E10" w:rsidRDefault="001F2DD5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r w:rsidRPr="00547E10">
        <w:rPr>
          <w:rFonts w:ascii="Franklin Gothic Book" w:hAnsi="Franklin Gothic Book" w:cs="Times New Roman"/>
          <w:b w:val="0"/>
          <w:sz w:val="16"/>
          <w:szCs w:val="16"/>
        </w:rPr>
        <w:t>HK ČR nezajišťuje pojištění!</w:t>
      </w:r>
      <w:r w:rsidR="008E7042" w:rsidRPr="00547E10">
        <w:rPr>
          <w:rFonts w:ascii="Franklin Gothic Book" w:hAnsi="Franklin Gothic Book" w:cs="Times New Roman"/>
          <w:b w:val="0"/>
          <w:sz w:val="16"/>
          <w:szCs w:val="16"/>
        </w:rPr>
        <w:t xml:space="preserve"> </w:t>
      </w:r>
    </w:p>
    <w:p w:rsidR="008E01B4" w:rsidRDefault="006111EA" w:rsidP="00C70BC7">
      <w:pPr>
        <w:pStyle w:val="Zkladntext"/>
        <w:jc w:val="both"/>
        <w:rPr>
          <w:rFonts w:ascii="Franklin Gothic Book" w:hAnsi="Franklin Gothic Book" w:cs="Tahoma"/>
          <w:color w:val="000000"/>
          <w:sz w:val="16"/>
          <w:szCs w:val="16"/>
        </w:rPr>
      </w:pPr>
      <w:r w:rsidRPr="00547E10">
        <w:rPr>
          <w:rFonts w:ascii="Franklin Gothic Book" w:hAnsi="Franklin Gothic Book" w:cs="Times New Roman"/>
          <w:b w:val="0"/>
          <w:sz w:val="16"/>
          <w:szCs w:val="16"/>
        </w:rPr>
        <w:t>Níže podepsaný potvrzuje, že přihlašovaná společnost není ve sporu se státem, nemá vůči státu nevyrovnané závazky a jí vysílaný účastník mise není trestně stíhán.</w:t>
      </w:r>
      <w:r w:rsidR="00053DDD" w:rsidRPr="00547E10">
        <w:rPr>
          <w:rFonts w:ascii="Franklin Gothic Book" w:hAnsi="Franklin Gothic Book" w:cs="Times New Roman"/>
          <w:b w:val="0"/>
          <w:sz w:val="16"/>
          <w:szCs w:val="16"/>
        </w:rPr>
        <w:t xml:space="preserve"> </w:t>
      </w:r>
      <w:r w:rsidR="00031D84" w:rsidRPr="00547E10">
        <w:rPr>
          <w:rFonts w:ascii="Franklin Gothic Book" w:hAnsi="Franklin Gothic Book" w:cs="Times New Roman"/>
          <w:b w:val="0"/>
          <w:iCs/>
          <w:sz w:val="16"/>
          <w:szCs w:val="16"/>
        </w:rPr>
        <w:t xml:space="preserve">Nedílnou součást této přihlášky tvoří Všeobecné obchodní podmínky HK ČR pro poskytování služeb v souvislosti s pořádáním podnikatelských misí do zahraničí. Objednatel prohlašuje, že se s nimi seznámil a že s nimi souhlasí. </w:t>
      </w:r>
      <w:hyperlink r:id="rId10" w:history="1">
        <w:r w:rsidR="004F427A" w:rsidRPr="00547E10">
          <w:rPr>
            <w:rStyle w:val="Hypertextovodkaz"/>
            <w:rFonts w:ascii="Franklin Gothic Book" w:hAnsi="Franklin Gothic Book" w:cs="Tahoma"/>
            <w:sz w:val="16"/>
            <w:szCs w:val="16"/>
          </w:rPr>
          <w:t>http://www.komora.cz/VOP</w:t>
        </w:r>
      </w:hyperlink>
      <w:r w:rsidR="004F427A" w:rsidRPr="00547E10">
        <w:rPr>
          <w:rFonts w:ascii="Franklin Gothic Book" w:hAnsi="Franklin Gothic Book" w:cs="Tahoma"/>
          <w:color w:val="000000"/>
          <w:sz w:val="16"/>
          <w:szCs w:val="16"/>
        </w:rPr>
        <w:t xml:space="preserve"> </w:t>
      </w:r>
    </w:p>
    <w:p w:rsidR="009149FA" w:rsidRDefault="00B7021F" w:rsidP="00C70BC7">
      <w:pPr>
        <w:pStyle w:val="Zkladntext"/>
        <w:jc w:val="both"/>
        <w:rPr>
          <w:rFonts w:ascii="Franklin Gothic Book" w:hAnsi="Franklin Gothic Book" w:cs="Times New Roman"/>
        </w:rPr>
      </w:pP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V případě, že počet zájemců bude převyšovat počet míst, </w:t>
      </w:r>
      <w:proofErr w:type="gramStart"/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>které</w:t>
      </w:r>
      <w:proofErr w:type="gramEnd"/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 budeme mít k dispozici, vyhrazujeme si právo omezit účast na jednu osobu za firmu. Zástupci firem, kteří pobývají na místě nebo se </w:t>
      </w:r>
      <w:r w:rsidR="00EE03FC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na místo </w:t>
      </w: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>doprav</w:t>
      </w:r>
      <w:r w:rsidR="00EE03FC">
        <w:rPr>
          <w:rFonts w:ascii="Franklin Gothic Book" w:hAnsi="Franklin Gothic Book" w:cs="Tahoma"/>
          <w:b w:val="0"/>
          <w:color w:val="000000"/>
          <w:sz w:val="16"/>
          <w:szCs w:val="16"/>
        </w:rPr>
        <w:t>í</w:t>
      </w: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 po vlastní ose, </w:t>
      </w:r>
      <w:r w:rsidR="00EE03FC">
        <w:rPr>
          <w:rFonts w:ascii="Franklin Gothic Book" w:hAnsi="Franklin Gothic Book" w:cs="Tahoma"/>
          <w:b w:val="0"/>
          <w:color w:val="000000"/>
          <w:sz w:val="16"/>
          <w:szCs w:val="16"/>
        </w:rPr>
        <w:t>se</w:t>
      </w: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 mohou k misi připojit. V takovém případě připravíme individuální kalkulaci. </w:t>
      </w:r>
    </w:p>
    <w:p w:rsidR="00DA115D" w:rsidRPr="00C51F89" w:rsidRDefault="00DA115D" w:rsidP="00C70BC7">
      <w:pPr>
        <w:pStyle w:val="Zkladntext"/>
        <w:jc w:val="both"/>
        <w:rPr>
          <w:rFonts w:ascii="Franklin Gothic Book" w:hAnsi="Franklin Gothic Book" w:cs="Times New Roman"/>
        </w:rPr>
      </w:pPr>
    </w:p>
    <w:p w:rsidR="008E7042" w:rsidRPr="00C34845" w:rsidRDefault="00C25958" w:rsidP="008E3AEB">
      <w:pPr>
        <w:pStyle w:val="Zkladntext"/>
        <w:spacing w:before="120"/>
        <w:ind w:left="2977" w:hanging="2977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>
        <w:rPr>
          <w:rFonts w:ascii="Franklin Gothic Book" w:hAnsi="Franklin Gothic Book" w:cs="Times New Roman"/>
          <w:noProof/>
          <w:lang w:eastAsia="en-US"/>
        </w:rPr>
        <w:pict>
          <v:shape id="_x0000_s1056" type="#_x0000_t202" style="position:absolute;left:0;text-align:left;margin-left:213.05pt;margin-top:3pt;width:99.65pt;height:20.15pt;z-index:251685888;mso-width-relative:margin;mso-height-relative:margin">
            <v:shadow on="t"/>
            <v:textbox>
              <w:txbxContent>
                <w:p w:rsidR="00B55A95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Times New Roman"/>
          <w:noProof/>
        </w:rPr>
        <w:pict>
          <v:shape id="_x0000_s1053" type="#_x0000_t202" style="position:absolute;left:0;text-align:left;margin-left:22.2pt;margin-top:3pt;width:147.95pt;height:20.7pt;z-index:251682816;mso-width-relative:margin;mso-height-relative:margin">
            <v:shadow on="t"/>
            <v:textbox style="mso-next-textbox:#_x0000_s1053">
              <w:txbxContent>
                <w:p w:rsidR="00B55A95" w:rsidRDefault="00B55A95" w:rsidP="00193A29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336.4pt;margin-top:14.7pt;width:196.2pt;height:.05pt;z-index:251686912" o:connectortype="straight"/>
        </w:pict>
      </w:r>
      <w:proofErr w:type="gramStart"/>
      <w:r w:rsidR="00547E10">
        <w:rPr>
          <w:rFonts w:ascii="Franklin Gothic Book" w:hAnsi="Franklin Gothic Book" w:cs="Times New Roman"/>
        </w:rPr>
        <w:t>V</w:t>
      </w:r>
      <w:r w:rsidR="008E7042" w:rsidRPr="00C51F89">
        <w:rPr>
          <w:rFonts w:ascii="Franklin Gothic Book" w:hAnsi="Franklin Gothic Book" w:cs="Times New Roman"/>
        </w:rPr>
        <w:t xml:space="preserve">  </w:t>
      </w:r>
      <w:r w:rsidR="002B17F9" w:rsidRPr="00C51F89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 xml:space="preserve">  </w:t>
      </w:r>
      <w:r w:rsidR="008E3AEB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>Dne</w:t>
      </w:r>
      <w:proofErr w:type="gramEnd"/>
      <w:r w:rsidR="002B17F9" w:rsidRPr="00C51F89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 xml:space="preserve"> </w:t>
      </w:r>
      <w:r w:rsidR="002B17F9" w:rsidRPr="00C51F89">
        <w:rPr>
          <w:rFonts w:ascii="Franklin Gothic Book" w:hAnsi="Franklin Gothic Book" w:cs="Times New Roman"/>
        </w:rPr>
        <w:t xml:space="preserve">    </w:t>
      </w:r>
      <w:r w:rsidR="00B9262F">
        <w:rPr>
          <w:rFonts w:ascii="Franklin Gothic Book" w:hAnsi="Franklin Gothic Book" w:cs="Times New Roman"/>
        </w:rPr>
        <w:t xml:space="preserve"> </w:t>
      </w:r>
      <w:r w:rsidR="008E7042" w:rsidRPr="00C51F89">
        <w:rPr>
          <w:rFonts w:ascii="Franklin Gothic Book" w:hAnsi="Franklin Gothic Book" w:cs="Times New Roman"/>
        </w:rPr>
        <w:t xml:space="preserve">                    </w:t>
      </w:r>
      <w:r w:rsidR="00DA115D" w:rsidRPr="00C51F89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8E3AEB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DA115D" w:rsidRPr="00C51F89">
        <w:rPr>
          <w:rFonts w:ascii="Franklin Gothic Book" w:hAnsi="Franklin Gothic Book" w:cs="Times New Roman"/>
        </w:rPr>
        <w:tab/>
      </w:r>
      <w:r w:rsidR="008E7042" w:rsidRPr="00C51F89">
        <w:rPr>
          <w:rFonts w:ascii="Franklin Gothic Book" w:hAnsi="Franklin Gothic Book"/>
          <w:b w:val="0"/>
          <w:bCs w:val="0"/>
        </w:rPr>
        <w:t xml:space="preserve">          </w:t>
      </w:r>
      <w:r w:rsidR="008E3AEB">
        <w:rPr>
          <w:rFonts w:ascii="Franklin Gothic Book" w:hAnsi="Franklin Gothic Book"/>
          <w:b w:val="0"/>
          <w:bCs w:val="0"/>
        </w:rPr>
        <w:tab/>
      </w:r>
      <w:r w:rsidR="008E3AEB">
        <w:rPr>
          <w:rFonts w:ascii="Franklin Gothic Book" w:hAnsi="Franklin Gothic Book"/>
          <w:b w:val="0"/>
          <w:bCs w:val="0"/>
        </w:rPr>
        <w:tab/>
      </w:r>
      <w:r w:rsidR="008E3AEB">
        <w:rPr>
          <w:rFonts w:ascii="Franklin Gothic Book" w:hAnsi="Franklin Gothic Book"/>
          <w:b w:val="0"/>
          <w:bCs w:val="0"/>
        </w:rPr>
        <w:tab/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</w:t>
      </w:r>
      <w:r w:rsid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</w:t>
      </w:r>
      <w:r w:rsidR="008E3AEB">
        <w:rPr>
          <w:rFonts w:ascii="Franklin Gothic Book" w:hAnsi="Franklin Gothic Book"/>
          <w:b w:val="0"/>
          <w:bCs w:val="0"/>
          <w:sz w:val="16"/>
          <w:szCs w:val="16"/>
        </w:rPr>
        <w:tab/>
      </w:r>
      <w:r w:rsidR="008E3AEB">
        <w:rPr>
          <w:rFonts w:ascii="Franklin Gothic Book" w:hAnsi="Franklin Gothic Book"/>
          <w:b w:val="0"/>
          <w:bCs w:val="0"/>
          <w:sz w:val="16"/>
          <w:szCs w:val="16"/>
        </w:rPr>
        <w:tab/>
      </w:r>
      <w:r w:rsid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</w:t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>razítko a podpis zákonného zástupce firmy</w:t>
      </w:r>
      <w:r w:rsidR="008E704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 w:rsidR="00193A29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8E704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547E10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</w:t>
      </w:r>
      <w:r w:rsidR="0053281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                    </w:t>
      </w:r>
    </w:p>
    <w:sectPr w:rsidR="008E7042" w:rsidRPr="00C34845" w:rsidSect="008E3AEB">
      <w:footerReference w:type="first" r:id="rId11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C2" w:rsidRDefault="00002DC2">
      <w:r>
        <w:separator/>
      </w:r>
    </w:p>
  </w:endnote>
  <w:endnote w:type="continuationSeparator" w:id="0">
    <w:p w:rsidR="00002DC2" w:rsidRDefault="000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95" w:rsidRPr="00C34845" w:rsidRDefault="008316B9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</w:rPr>
    </w:pPr>
    <w:r>
      <w:rPr>
        <w:rFonts w:ascii="Franklin Gothic Book" w:hAnsi="Franklin Gothic Book"/>
        <w:b/>
        <w:bCs/>
        <w:sz w:val="18"/>
        <w:szCs w:val="18"/>
        <w:u w:val="single"/>
      </w:rPr>
      <w:t xml:space="preserve">Scan </w:t>
    </w:r>
    <w:proofErr w:type="spellStart"/>
    <w:r w:rsidR="00644593">
      <w:rPr>
        <w:rFonts w:ascii="Franklin Gothic Book" w:hAnsi="Franklin Gothic Book"/>
        <w:b/>
        <w:bCs/>
        <w:sz w:val="18"/>
        <w:szCs w:val="18"/>
        <w:u w:val="single"/>
      </w:rPr>
      <w:t>v</w:t>
    </w:r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yplněné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závazné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přihlášky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zasílejte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na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níže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uvedenou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emailovou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adresu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spolu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s 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firemním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profilem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.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Firemní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profil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zašlete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ve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formátu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MS Word. </w:t>
    </w:r>
  </w:p>
  <w:p w:rsidR="00B55A95" w:rsidRDefault="00B55A95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B55A95" w:rsidRPr="00E85E55" w:rsidRDefault="00B55A95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</w:t>
    </w:r>
    <w:r w:rsidRPr="003A755D">
      <w:rPr>
        <w:rFonts w:ascii="Franklin Gothic Book" w:hAnsi="Franklin Gothic Book" w:cs="Times New Roman"/>
        <w:sz w:val="20"/>
        <w:szCs w:val="20"/>
      </w:rPr>
      <w:t xml:space="preserve">, </w:t>
    </w:r>
    <w:proofErr w:type="spellStart"/>
    <w:r w:rsidR="003078DE">
      <w:rPr>
        <w:rFonts w:ascii="Franklin Gothic Book" w:hAnsi="Franklin Gothic Book"/>
        <w:sz w:val="20"/>
        <w:szCs w:val="20"/>
      </w:rPr>
      <w:t>Florentinum</w:t>
    </w:r>
    <w:proofErr w:type="spellEnd"/>
    <w:r w:rsidR="003078DE">
      <w:rPr>
        <w:rFonts w:ascii="Franklin Gothic Book" w:hAnsi="Franklin Gothic Book"/>
        <w:sz w:val="20"/>
        <w:szCs w:val="20"/>
      </w:rPr>
      <w:t>, Na Florenci 2116/15, 110 00 Praha 1</w:t>
    </w:r>
    <w:r>
      <w:rPr>
        <w:rFonts w:ascii="Franklin Gothic Book" w:hAnsi="Franklin Gothic Book" w:cs="Times New Roman"/>
        <w:sz w:val="20"/>
        <w:szCs w:val="20"/>
      </w:rPr>
      <w:t>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Pr="003A755D">
      <w:rPr>
        <w:rFonts w:ascii="Franklin Gothic Book" w:hAnsi="Franklin Gothic Book" w:cs="Times New Roman"/>
        <w:sz w:val="20"/>
        <w:szCs w:val="20"/>
      </w:rPr>
      <w:br/>
    </w:r>
  </w:p>
  <w:p w:rsidR="00B55A95" w:rsidRPr="003A755D" w:rsidRDefault="00B55A95" w:rsidP="00E85E55">
    <w:pPr>
      <w:pStyle w:val="Zpat"/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6F6C77">
      <w:rPr>
        <w:rFonts w:ascii="Franklin Gothic Book" w:hAnsi="Franklin Gothic Book" w:cs="Times New Roman"/>
        <w:sz w:val="20"/>
        <w:szCs w:val="20"/>
      </w:rPr>
      <w:t>leinerov</w:t>
    </w:r>
    <w:r w:rsidR="005E1419">
      <w:rPr>
        <w:rFonts w:ascii="Franklin Gothic Book" w:hAnsi="Franklin Gothic Book" w:cs="Times New Roman"/>
        <w:sz w:val="20"/>
        <w:szCs w:val="20"/>
      </w:rPr>
      <w:t>a</w:t>
    </w:r>
    <w:r w:rsidR="00282547">
      <w:rPr>
        <w:rFonts w:ascii="Franklin Gothic Book" w:hAnsi="Franklin Gothic Book" w:cs="Times New Roman"/>
        <w:sz w:val="20"/>
        <w:szCs w:val="20"/>
      </w:rPr>
      <w:t>@komora.cz</w:t>
    </w:r>
  </w:p>
  <w:p w:rsidR="00B55A95" w:rsidRPr="00DA115D" w:rsidRDefault="00B55A95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C2" w:rsidRDefault="00002DC2">
      <w:r>
        <w:separator/>
      </w:r>
    </w:p>
  </w:footnote>
  <w:footnote w:type="continuationSeparator" w:id="0">
    <w:p w:rsidR="00002DC2" w:rsidRDefault="00002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87F"/>
    <w:rsid w:val="00002DC2"/>
    <w:rsid w:val="00012835"/>
    <w:rsid w:val="0001595B"/>
    <w:rsid w:val="00020146"/>
    <w:rsid w:val="00031D84"/>
    <w:rsid w:val="00035300"/>
    <w:rsid w:val="0004121D"/>
    <w:rsid w:val="00043DDA"/>
    <w:rsid w:val="00053DDD"/>
    <w:rsid w:val="00054CCD"/>
    <w:rsid w:val="00065250"/>
    <w:rsid w:val="000727FA"/>
    <w:rsid w:val="00077B97"/>
    <w:rsid w:val="00081D05"/>
    <w:rsid w:val="0009521C"/>
    <w:rsid w:val="000A3409"/>
    <w:rsid w:val="000E2601"/>
    <w:rsid w:val="000E3F9D"/>
    <w:rsid w:val="000E493B"/>
    <w:rsid w:val="00103185"/>
    <w:rsid w:val="0012184C"/>
    <w:rsid w:val="00131E15"/>
    <w:rsid w:val="00132670"/>
    <w:rsid w:val="001366A1"/>
    <w:rsid w:val="00140344"/>
    <w:rsid w:val="001464D1"/>
    <w:rsid w:val="001475B6"/>
    <w:rsid w:val="00162A67"/>
    <w:rsid w:val="00182991"/>
    <w:rsid w:val="00186F4F"/>
    <w:rsid w:val="00192320"/>
    <w:rsid w:val="00192BAB"/>
    <w:rsid w:val="00193133"/>
    <w:rsid w:val="001938FC"/>
    <w:rsid w:val="00193A29"/>
    <w:rsid w:val="001B5A2C"/>
    <w:rsid w:val="001C1FAC"/>
    <w:rsid w:val="001D0CB4"/>
    <w:rsid w:val="001D29CA"/>
    <w:rsid w:val="001F1D18"/>
    <w:rsid w:val="001F2DD5"/>
    <w:rsid w:val="001F5CEC"/>
    <w:rsid w:val="001F7345"/>
    <w:rsid w:val="0020617A"/>
    <w:rsid w:val="00206C20"/>
    <w:rsid w:val="0021713A"/>
    <w:rsid w:val="0023121D"/>
    <w:rsid w:val="00235E30"/>
    <w:rsid w:val="0024031C"/>
    <w:rsid w:val="00241294"/>
    <w:rsid w:val="002473FA"/>
    <w:rsid w:val="00252307"/>
    <w:rsid w:val="002528F3"/>
    <w:rsid w:val="00262402"/>
    <w:rsid w:val="00265E45"/>
    <w:rsid w:val="00267C6B"/>
    <w:rsid w:val="00272BCE"/>
    <w:rsid w:val="00277813"/>
    <w:rsid w:val="00282547"/>
    <w:rsid w:val="00283631"/>
    <w:rsid w:val="002947CA"/>
    <w:rsid w:val="002A0412"/>
    <w:rsid w:val="002A2657"/>
    <w:rsid w:val="002A4C29"/>
    <w:rsid w:val="002A7564"/>
    <w:rsid w:val="002B17F9"/>
    <w:rsid w:val="002B39B5"/>
    <w:rsid w:val="002D0ABE"/>
    <w:rsid w:val="002D2A14"/>
    <w:rsid w:val="002F7226"/>
    <w:rsid w:val="002F7687"/>
    <w:rsid w:val="00302993"/>
    <w:rsid w:val="003078DE"/>
    <w:rsid w:val="0034197B"/>
    <w:rsid w:val="00373E51"/>
    <w:rsid w:val="00387A61"/>
    <w:rsid w:val="003A755D"/>
    <w:rsid w:val="003B11DC"/>
    <w:rsid w:val="003C016D"/>
    <w:rsid w:val="003C30C8"/>
    <w:rsid w:val="003D5630"/>
    <w:rsid w:val="003E387F"/>
    <w:rsid w:val="004007BC"/>
    <w:rsid w:val="00405CBB"/>
    <w:rsid w:val="00407B5B"/>
    <w:rsid w:val="0041538E"/>
    <w:rsid w:val="00421A27"/>
    <w:rsid w:val="00424A5A"/>
    <w:rsid w:val="00431CCE"/>
    <w:rsid w:val="00437410"/>
    <w:rsid w:val="0044061B"/>
    <w:rsid w:val="0045018D"/>
    <w:rsid w:val="004537CC"/>
    <w:rsid w:val="00455231"/>
    <w:rsid w:val="004672BB"/>
    <w:rsid w:val="004708F6"/>
    <w:rsid w:val="00480C7B"/>
    <w:rsid w:val="00485408"/>
    <w:rsid w:val="004873E4"/>
    <w:rsid w:val="0049046F"/>
    <w:rsid w:val="00496059"/>
    <w:rsid w:val="004A1F45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7B0D"/>
    <w:rsid w:val="00547E10"/>
    <w:rsid w:val="005507B2"/>
    <w:rsid w:val="00556CED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5F7E"/>
    <w:rsid w:val="005909D2"/>
    <w:rsid w:val="00590F65"/>
    <w:rsid w:val="00593CF8"/>
    <w:rsid w:val="005B147F"/>
    <w:rsid w:val="005C3371"/>
    <w:rsid w:val="005C355E"/>
    <w:rsid w:val="005C5812"/>
    <w:rsid w:val="005D7F99"/>
    <w:rsid w:val="005E1419"/>
    <w:rsid w:val="005F2CE5"/>
    <w:rsid w:val="005F5D13"/>
    <w:rsid w:val="005F7D87"/>
    <w:rsid w:val="00605999"/>
    <w:rsid w:val="006111EA"/>
    <w:rsid w:val="00612146"/>
    <w:rsid w:val="006129AD"/>
    <w:rsid w:val="00624BE7"/>
    <w:rsid w:val="0063327E"/>
    <w:rsid w:val="00644593"/>
    <w:rsid w:val="00655892"/>
    <w:rsid w:val="00660DEA"/>
    <w:rsid w:val="00662EF5"/>
    <w:rsid w:val="00667A2F"/>
    <w:rsid w:val="00673A80"/>
    <w:rsid w:val="00675720"/>
    <w:rsid w:val="0068093B"/>
    <w:rsid w:val="006869BF"/>
    <w:rsid w:val="00691308"/>
    <w:rsid w:val="00695DE6"/>
    <w:rsid w:val="006A77FE"/>
    <w:rsid w:val="006C1F33"/>
    <w:rsid w:val="006C4DD4"/>
    <w:rsid w:val="006D5CBA"/>
    <w:rsid w:val="006E1030"/>
    <w:rsid w:val="006E37FC"/>
    <w:rsid w:val="006E71BE"/>
    <w:rsid w:val="006F6C77"/>
    <w:rsid w:val="00706E06"/>
    <w:rsid w:val="007133B6"/>
    <w:rsid w:val="00721EE0"/>
    <w:rsid w:val="007279E1"/>
    <w:rsid w:val="00727FE9"/>
    <w:rsid w:val="0073344E"/>
    <w:rsid w:val="00734919"/>
    <w:rsid w:val="00752C32"/>
    <w:rsid w:val="0076464A"/>
    <w:rsid w:val="0076565E"/>
    <w:rsid w:val="007730F1"/>
    <w:rsid w:val="00774087"/>
    <w:rsid w:val="00781839"/>
    <w:rsid w:val="0078685E"/>
    <w:rsid w:val="00790E9B"/>
    <w:rsid w:val="00791C5C"/>
    <w:rsid w:val="00794B85"/>
    <w:rsid w:val="007A4C48"/>
    <w:rsid w:val="007A7377"/>
    <w:rsid w:val="007B464E"/>
    <w:rsid w:val="007C2AB0"/>
    <w:rsid w:val="007C4BC1"/>
    <w:rsid w:val="007D52BE"/>
    <w:rsid w:val="007E6326"/>
    <w:rsid w:val="007E6891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1037"/>
    <w:rsid w:val="00876F49"/>
    <w:rsid w:val="008803DE"/>
    <w:rsid w:val="008833BD"/>
    <w:rsid w:val="008B1D75"/>
    <w:rsid w:val="008B5C14"/>
    <w:rsid w:val="008C1388"/>
    <w:rsid w:val="008C5CCD"/>
    <w:rsid w:val="008D039A"/>
    <w:rsid w:val="008D2E6C"/>
    <w:rsid w:val="008D2F77"/>
    <w:rsid w:val="008D4BC5"/>
    <w:rsid w:val="008D73C0"/>
    <w:rsid w:val="008E01B4"/>
    <w:rsid w:val="008E3AEB"/>
    <w:rsid w:val="008E7042"/>
    <w:rsid w:val="008F5DCF"/>
    <w:rsid w:val="009077C4"/>
    <w:rsid w:val="009143BA"/>
    <w:rsid w:val="009149FA"/>
    <w:rsid w:val="00926C7C"/>
    <w:rsid w:val="0093045D"/>
    <w:rsid w:val="00935C9D"/>
    <w:rsid w:val="00936056"/>
    <w:rsid w:val="0094426C"/>
    <w:rsid w:val="0094494C"/>
    <w:rsid w:val="0095553C"/>
    <w:rsid w:val="00963524"/>
    <w:rsid w:val="0097068B"/>
    <w:rsid w:val="00985F1C"/>
    <w:rsid w:val="00987281"/>
    <w:rsid w:val="00987DA2"/>
    <w:rsid w:val="009A1F7A"/>
    <w:rsid w:val="009A32A4"/>
    <w:rsid w:val="009B3F30"/>
    <w:rsid w:val="009D5764"/>
    <w:rsid w:val="009F0D22"/>
    <w:rsid w:val="00A05935"/>
    <w:rsid w:val="00A25D2D"/>
    <w:rsid w:val="00A312B9"/>
    <w:rsid w:val="00A35AB6"/>
    <w:rsid w:val="00A37BC1"/>
    <w:rsid w:val="00A426B7"/>
    <w:rsid w:val="00A46C71"/>
    <w:rsid w:val="00A557B6"/>
    <w:rsid w:val="00A55A23"/>
    <w:rsid w:val="00A64FED"/>
    <w:rsid w:val="00A72EB1"/>
    <w:rsid w:val="00A84165"/>
    <w:rsid w:val="00A86530"/>
    <w:rsid w:val="00A978DC"/>
    <w:rsid w:val="00AB1E46"/>
    <w:rsid w:val="00AB39F4"/>
    <w:rsid w:val="00AB65E6"/>
    <w:rsid w:val="00AD15C9"/>
    <w:rsid w:val="00AE24DE"/>
    <w:rsid w:val="00AE3138"/>
    <w:rsid w:val="00B02C9A"/>
    <w:rsid w:val="00B06CA2"/>
    <w:rsid w:val="00B07ABE"/>
    <w:rsid w:val="00B162D5"/>
    <w:rsid w:val="00B24E44"/>
    <w:rsid w:val="00B3389B"/>
    <w:rsid w:val="00B347EA"/>
    <w:rsid w:val="00B3592C"/>
    <w:rsid w:val="00B52F84"/>
    <w:rsid w:val="00B54AFF"/>
    <w:rsid w:val="00B55A95"/>
    <w:rsid w:val="00B7021F"/>
    <w:rsid w:val="00B72807"/>
    <w:rsid w:val="00B855C7"/>
    <w:rsid w:val="00B86897"/>
    <w:rsid w:val="00B91813"/>
    <w:rsid w:val="00B9262F"/>
    <w:rsid w:val="00BA5D6A"/>
    <w:rsid w:val="00BB7A80"/>
    <w:rsid w:val="00BC3452"/>
    <w:rsid w:val="00BC7DB0"/>
    <w:rsid w:val="00BD4CCF"/>
    <w:rsid w:val="00C00EB8"/>
    <w:rsid w:val="00C033C0"/>
    <w:rsid w:val="00C04966"/>
    <w:rsid w:val="00C22A30"/>
    <w:rsid w:val="00C25958"/>
    <w:rsid w:val="00C26290"/>
    <w:rsid w:val="00C3037E"/>
    <w:rsid w:val="00C30F3C"/>
    <w:rsid w:val="00C34845"/>
    <w:rsid w:val="00C357E1"/>
    <w:rsid w:val="00C402AD"/>
    <w:rsid w:val="00C46FE7"/>
    <w:rsid w:val="00C479BF"/>
    <w:rsid w:val="00C51F89"/>
    <w:rsid w:val="00C647BA"/>
    <w:rsid w:val="00C70BC7"/>
    <w:rsid w:val="00C7407C"/>
    <w:rsid w:val="00C84330"/>
    <w:rsid w:val="00C867AD"/>
    <w:rsid w:val="00C902E6"/>
    <w:rsid w:val="00C92490"/>
    <w:rsid w:val="00CA5ED0"/>
    <w:rsid w:val="00CA6038"/>
    <w:rsid w:val="00CA60B7"/>
    <w:rsid w:val="00CB3FFE"/>
    <w:rsid w:val="00CB40AC"/>
    <w:rsid w:val="00CD240E"/>
    <w:rsid w:val="00CD4469"/>
    <w:rsid w:val="00CD6398"/>
    <w:rsid w:val="00CD7D53"/>
    <w:rsid w:val="00CE0193"/>
    <w:rsid w:val="00CE3EBF"/>
    <w:rsid w:val="00CE5272"/>
    <w:rsid w:val="00CE7169"/>
    <w:rsid w:val="00CF60C2"/>
    <w:rsid w:val="00CF7F93"/>
    <w:rsid w:val="00D160C8"/>
    <w:rsid w:val="00D31D9F"/>
    <w:rsid w:val="00D43B71"/>
    <w:rsid w:val="00D46753"/>
    <w:rsid w:val="00D550ED"/>
    <w:rsid w:val="00D61202"/>
    <w:rsid w:val="00D6335A"/>
    <w:rsid w:val="00D65702"/>
    <w:rsid w:val="00D669DF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3502"/>
    <w:rsid w:val="00DC452D"/>
    <w:rsid w:val="00DC46CA"/>
    <w:rsid w:val="00DD4BAA"/>
    <w:rsid w:val="00DF3C06"/>
    <w:rsid w:val="00E11B94"/>
    <w:rsid w:val="00E17694"/>
    <w:rsid w:val="00E3609B"/>
    <w:rsid w:val="00E37244"/>
    <w:rsid w:val="00E40065"/>
    <w:rsid w:val="00E4440B"/>
    <w:rsid w:val="00E533C6"/>
    <w:rsid w:val="00E66C05"/>
    <w:rsid w:val="00E7175D"/>
    <w:rsid w:val="00E76447"/>
    <w:rsid w:val="00E83103"/>
    <w:rsid w:val="00E85479"/>
    <w:rsid w:val="00E85E55"/>
    <w:rsid w:val="00E86A5A"/>
    <w:rsid w:val="00E901F2"/>
    <w:rsid w:val="00E93172"/>
    <w:rsid w:val="00E95A85"/>
    <w:rsid w:val="00EA236A"/>
    <w:rsid w:val="00EC445E"/>
    <w:rsid w:val="00ED336A"/>
    <w:rsid w:val="00ED7D40"/>
    <w:rsid w:val="00EE03FC"/>
    <w:rsid w:val="00EE5647"/>
    <w:rsid w:val="00EE6AE3"/>
    <w:rsid w:val="00EF6EB8"/>
    <w:rsid w:val="00F0334C"/>
    <w:rsid w:val="00F1793D"/>
    <w:rsid w:val="00F21C0A"/>
    <w:rsid w:val="00F27AF2"/>
    <w:rsid w:val="00F31E6C"/>
    <w:rsid w:val="00F40610"/>
    <w:rsid w:val="00F4189F"/>
    <w:rsid w:val="00F4498B"/>
    <w:rsid w:val="00F52572"/>
    <w:rsid w:val="00F60FCA"/>
    <w:rsid w:val="00F730F7"/>
    <w:rsid w:val="00F73976"/>
    <w:rsid w:val="00F75425"/>
    <w:rsid w:val="00F77789"/>
    <w:rsid w:val="00F8405F"/>
    <w:rsid w:val="00F9050F"/>
    <w:rsid w:val="00F90D58"/>
    <w:rsid w:val="00F92E62"/>
    <w:rsid w:val="00F9395F"/>
    <w:rsid w:val="00F93FCA"/>
    <w:rsid w:val="00F953EC"/>
    <w:rsid w:val="00FA1B01"/>
    <w:rsid w:val="00FA3589"/>
    <w:rsid w:val="00FA6D45"/>
    <w:rsid w:val="00FB2832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  <o:rules v:ext="edit">
        <o:r id="V:Rule2" type="connector" idref="#_x0000_s1064"/>
      </o:rules>
    </o:shapelayout>
  </w:shapeDefaults>
  <w:decimalSymbol w:val=","/>
  <w:listSeparator w:val=";"/>
  <w15:docId w15:val="{F6CCABE8-49D7-4D22-BC30-6D7EE158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omora.cz/VO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FEE28-2962-47C7-A226-6FEB0BDC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2403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Leinerová Kristýna</cp:lastModifiedBy>
  <cp:revision>11</cp:revision>
  <cp:lastPrinted>2015-03-05T08:44:00Z</cp:lastPrinted>
  <dcterms:created xsi:type="dcterms:W3CDTF">2017-05-10T14:00:00Z</dcterms:created>
  <dcterms:modified xsi:type="dcterms:W3CDTF">2017-08-15T10:04:00Z</dcterms:modified>
</cp:coreProperties>
</file>